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239" w:rsidRPr="00925506" w:rsidRDefault="00BE5239" w:rsidP="00BE5239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Додаток  </w:t>
      </w:r>
      <w:r w:rsidRPr="00925506">
        <w:rPr>
          <w:rFonts w:ascii="Times New Roman" w:hAnsi="Times New Roman"/>
          <w:sz w:val="24"/>
          <w:szCs w:val="24"/>
        </w:rPr>
        <w:t>1</w:t>
      </w:r>
    </w:p>
    <w:p w:rsidR="00BE5239" w:rsidRPr="00925506" w:rsidRDefault="00BE5239" w:rsidP="00BE5239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до рішення шістдесят </w:t>
      </w:r>
      <w:r w:rsidR="006A3EC7" w:rsidRPr="00925506">
        <w:rPr>
          <w:rFonts w:ascii="Times New Roman" w:hAnsi="Times New Roman"/>
          <w:sz w:val="24"/>
          <w:szCs w:val="24"/>
          <w:lang w:val="uk-UA"/>
        </w:rPr>
        <w:t>сьомої</w:t>
      </w:r>
      <w:r w:rsidRPr="00925506">
        <w:rPr>
          <w:rFonts w:ascii="Times New Roman" w:hAnsi="Times New Roman"/>
          <w:sz w:val="24"/>
          <w:szCs w:val="24"/>
          <w:lang w:val="uk-UA"/>
        </w:rPr>
        <w:t xml:space="preserve"> сесії</w:t>
      </w:r>
    </w:p>
    <w:p w:rsidR="00BE5239" w:rsidRPr="00925506" w:rsidRDefault="00BE5239" w:rsidP="00BE5239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D66514" w:rsidRPr="002C080B" w:rsidRDefault="00BE5239" w:rsidP="00BE5239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від  </w:t>
      </w:r>
      <w:r w:rsidR="00925506" w:rsidRPr="00925506">
        <w:rPr>
          <w:rFonts w:ascii="Times New Roman" w:hAnsi="Times New Roman"/>
          <w:sz w:val="24"/>
          <w:szCs w:val="24"/>
          <w:lang w:val="uk-UA"/>
        </w:rPr>
        <w:t>17</w:t>
      </w:r>
      <w:r w:rsidRPr="00925506">
        <w:rPr>
          <w:rFonts w:ascii="Times New Roman" w:hAnsi="Times New Roman"/>
          <w:sz w:val="24"/>
          <w:szCs w:val="24"/>
          <w:lang w:val="uk-UA"/>
        </w:rPr>
        <w:t>.0</w:t>
      </w:r>
      <w:r w:rsidR="00925506" w:rsidRPr="00925506">
        <w:rPr>
          <w:rFonts w:ascii="Times New Roman" w:hAnsi="Times New Roman"/>
          <w:sz w:val="24"/>
          <w:szCs w:val="24"/>
          <w:lang w:val="uk-UA"/>
        </w:rPr>
        <w:t>8</w:t>
      </w:r>
      <w:r w:rsidRPr="00925506">
        <w:rPr>
          <w:rFonts w:ascii="Times New Roman" w:hAnsi="Times New Roman"/>
          <w:sz w:val="24"/>
          <w:szCs w:val="24"/>
          <w:lang w:val="uk-UA"/>
        </w:rPr>
        <w:t xml:space="preserve">.2023 р.  № </w:t>
      </w:r>
      <w:r w:rsidR="00A967D9">
        <w:rPr>
          <w:rFonts w:ascii="Times New Roman" w:hAnsi="Times New Roman"/>
          <w:sz w:val="24"/>
          <w:szCs w:val="24"/>
          <w:lang w:val="uk-UA"/>
        </w:rPr>
        <w:t>10</w:t>
      </w:r>
      <w:r w:rsidRPr="00925506">
        <w:rPr>
          <w:rFonts w:ascii="Times New Roman" w:hAnsi="Times New Roman"/>
          <w:sz w:val="24"/>
          <w:szCs w:val="24"/>
          <w:lang w:val="uk-UA"/>
        </w:rPr>
        <w:t>-6</w:t>
      </w:r>
      <w:r w:rsidR="00925506" w:rsidRPr="00925506">
        <w:rPr>
          <w:rFonts w:ascii="Times New Roman" w:hAnsi="Times New Roman"/>
          <w:sz w:val="24"/>
          <w:szCs w:val="24"/>
          <w:lang w:val="uk-UA"/>
        </w:rPr>
        <w:t>7</w:t>
      </w:r>
      <w:r w:rsidRPr="00925506">
        <w:rPr>
          <w:rFonts w:ascii="Times New Roman" w:hAnsi="Times New Roman"/>
          <w:sz w:val="24"/>
          <w:szCs w:val="24"/>
          <w:lang w:val="uk-UA"/>
        </w:rPr>
        <w:t>/2023</w:t>
      </w:r>
    </w:p>
    <w:p w:rsidR="001756EF" w:rsidRDefault="001756EF">
      <w:pPr>
        <w:rPr>
          <w:lang w:val="uk-UA"/>
        </w:rPr>
      </w:pPr>
    </w:p>
    <w:p w:rsidR="00BE5239" w:rsidRDefault="00BE5239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Календарний план підготовчих процедур розробки «</w:t>
      </w:r>
      <w:r w:rsidR="00A05805"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Детальний план території </w:t>
      </w:r>
      <w:r w:rsidR="006A3EC7" w:rsidRPr="006A3EC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частини кварталу вулиць Центральна та Шкільна у селі </w:t>
      </w:r>
      <w:proofErr w:type="spellStart"/>
      <w:r w:rsidR="006A3EC7" w:rsidRPr="006A3EC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Лисець</w:t>
      </w:r>
      <w:proofErr w:type="spellEnd"/>
      <w:r w:rsidR="006A3EC7" w:rsidRPr="006A3EC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для проведення реконструкції магазину та зміни цільового призначення земельної ділянки по вул. Центральна, 37, с. </w:t>
      </w:r>
      <w:proofErr w:type="spellStart"/>
      <w:r w:rsidR="006A3EC7" w:rsidRPr="006A3EC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Лисець</w:t>
      </w:r>
      <w:proofErr w:type="spellEnd"/>
      <w:r w:rsidR="006A3EC7" w:rsidRPr="006A3EC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, Кам’янець-Подільського району Хмельницької області</w:t>
      </w:r>
      <w:r w:rsidR="00696CF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W w:w="966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6766"/>
        <w:gridCol w:w="2189"/>
      </w:tblGrid>
      <w:tr w:rsidR="008E390F" w:rsidRPr="008E390F" w:rsidTr="00A74AB6">
        <w:trPr>
          <w:trHeight w:val="14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№ з/п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Назва підготовчої процедури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Дата/ строк проведення</w:t>
            </w:r>
          </w:p>
        </w:tc>
      </w:tr>
      <w:tr w:rsidR="008E390F" w:rsidRPr="008E390F" w:rsidTr="00A74AB6">
        <w:trPr>
          <w:trHeight w:val="5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8E390F" w:rsidRPr="000E3482" w:rsidRDefault="008E390F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</w:t>
            </w:r>
          </w:p>
        </w:tc>
      </w:tr>
      <w:tr w:rsidR="006A3EC7" w:rsidRPr="008E390F" w:rsidTr="00A74AB6">
        <w:trPr>
          <w:trHeight w:val="97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1.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Прийняття рішення про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17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8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.2023 </w:t>
            </w:r>
          </w:p>
        </w:tc>
      </w:tr>
      <w:tr w:rsidR="006A3EC7" w:rsidRPr="008E390F" w:rsidTr="00A74AB6">
        <w:trPr>
          <w:trHeight w:val="105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2.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Інформування громадськості на веб-сайті Дунаєвецької міської ради про прийняття рішення на розроблення «Детального плану території </w:t>
            </w:r>
            <w:r w:rsidR="00204D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частини кварталу вулиць Центральна та Шкільна у селі </w:t>
            </w:r>
            <w:proofErr w:type="spellStart"/>
            <w:r w:rsidR="00204DBB">
              <w:rPr>
                <w:rFonts w:ascii="Times New Roman" w:hAnsi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="00204D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проведення реконструкції магазину та зміни цільового призначення земельної ділянки по вул. Центральна, 37, с. </w:t>
            </w:r>
            <w:proofErr w:type="spellStart"/>
            <w:r w:rsidR="00204DBB">
              <w:rPr>
                <w:rFonts w:ascii="Times New Roman" w:hAnsi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="00204DBB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204DBB" w:rsidRPr="00885A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04DBB">
              <w:rPr>
                <w:rFonts w:ascii="Times New Roman" w:hAnsi="Times New Roman"/>
                <w:sz w:val="24"/>
                <w:szCs w:val="24"/>
                <w:lang w:val="uk-UA"/>
              </w:rPr>
              <w:t>Кам’янець-Подільського району Хмельницької області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»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 </w:t>
            </w:r>
          </w:p>
        </w:tc>
      </w:tr>
      <w:tr w:rsidR="006A3EC7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3.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Визначення джерел фінансування детального плану території та укладення угоди на виконання проекту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 </w:t>
            </w:r>
          </w:p>
        </w:tc>
      </w:tr>
      <w:tr w:rsidR="006A3EC7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1E65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доступу до чинних кадастрів та реєстрів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6A3EC7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0E34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Отримання державних інтересів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6A3EC7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Підготовка завдання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серпень-вересень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6A3EC7" w:rsidRPr="008E390F" w:rsidTr="00A74AB6">
        <w:trPr>
          <w:trHeight w:val="91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464A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Визначення розробника 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детального плану території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та підписання договору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вересень-жовтень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</w:t>
            </w:r>
          </w:p>
        </w:tc>
      </w:tr>
      <w:tr w:rsidR="006A3EC7" w:rsidRPr="008E390F" w:rsidTr="00A74AB6">
        <w:trPr>
          <w:trHeight w:val="14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8E39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.</w:t>
            </w:r>
          </w:p>
        </w:tc>
        <w:tc>
          <w:tcPr>
            <w:tcW w:w="6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A33FAC">
            <w:pPr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>Публікація на веб-сайті календарного плану виконан</w:t>
            </w: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ня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A3EC7" w:rsidRPr="000E3482" w:rsidRDefault="006A3EC7" w:rsidP="003B39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/>
              </w:rPr>
              <w:t>жовтень</w:t>
            </w:r>
            <w:r w:rsidRPr="000E3482">
              <w:rPr>
                <w:rFonts w:ascii="Times New Roman" w:hAnsi="Times New Roman" w:cs="Times New Roman"/>
                <w:sz w:val="24"/>
                <w:szCs w:val="24"/>
                <w:lang w:val="uk"/>
              </w:rPr>
              <w:t xml:space="preserve"> 2023р. </w:t>
            </w:r>
          </w:p>
        </w:tc>
      </w:tr>
    </w:tbl>
    <w:p w:rsidR="008E390F" w:rsidRDefault="008E390F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3F66C8" w:rsidRDefault="003F66C8" w:rsidP="00A05805">
      <w:pPr>
        <w:jc w:val="center"/>
        <w:rPr>
          <w:rFonts w:ascii="Times New Roman" w:hAnsi="Times New Roman" w:cs="Times New Roman"/>
          <w:b/>
          <w:sz w:val="28"/>
          <w:szCs w:val="28"/>
          <w:lang w:val="uk"/>
        </w:rPr>
      </w:pPr>
    </w:p>
    <w:p w:rsidR="00A967D9" w:rsidRDefault="00A967D9" w:rsidP="00A967D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Міський голова                                                                                     Веліна ЗАЯЦЬ</w:t>
      </w:r>
    </w:p>
    <w:p w:rsidR="00A967D9" w:rsidRDefault="00A967D9" w:rsidP="00A967D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  <w:sectPr w:rsidR="00A967D9">
          <w:pgSz w:w="11906" w:h="16838"/>
          <w:pgMar w:top="1134" w:right="850" w:bottom="1134" w:left="1701" w:header="708" w:footer="708" w:gutter="0"/>
          <w:cols w:space="720"/>
        </w:sectPr>
      </w:pPr>
    </w:p>
    <w:p w:rsidR="00925506" w:rsidRPr="00925506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 </w:t>
      </w:r>
      <w:r>
        <w:rPr>
          <w:rFonts w:ascii="Times New Roman" w:hAnsi="Times New Roman"/>
          <w:sz w:val="24"/>
          <w:szCs w:val="24"/>
          <w:lang w:val="uk-UA"/>
        </w:rPr>
        <w:t>2</w:t>
      </w:r>
    </w:p>
    <w:p w:rsidR="00925506" w:rsidRPr="00925506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до рішення шістдесят сьомої сесії</w:t>
      </w:r>
    </w:p>
    <w:p w:rsidR="00925506" w:rsidRPr="00925506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925506" w:rsidRPr="002C080B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від  17.08.2023 р.  №  </w:t>
      </w:r>
      <w:r w:rsidR="00A967D9">
        <w:rPr>
          <w:rFonts w:ascii="Times New Roman" w:hAnsi="Times New Roman"/>
          <w:sz w:val="24"/>
          <w:szCs w:val="24"/>
          <w:lang w:val="uk-UA"/>
        </w:rPr>
        <w:t>10</w:t>
      </w:r>
      <w:r w:rsidRPr="00925506">
        <w:rPr>
          <w:rFonts w:ascii="Times New Roman" w:hAnsi="Times New Roman"/>
          <w:sz w:val="24"/>
          <w:szCs w:val="24"/>
          <w:lang w:val="uk-UA"/>
        </w:rPr>
        <w:t>-67/2023</w:t>
      </w:r>
    </w:p>
    <w:p w:rsidR="00696CF7" w:rsidRDefault="00696CF7" w:rsidP="003F66C8">
      <w:pPr>
        <w:ind w:left="5670"/>
        <w:rPr>
          <w:rFonts w:ascii="Times New Roman" w:hAnsi="Times New Roman"/>
          <w:sz w:val="24"/>
          <w:szCs w:val="24"/>
          <w:lang w:val="uk-UA"/>
        </w:rPr>
      </w:pPr>
    </w:p>
    <w:p w:rsidR="00696CF7" w:rsidRDefault="00696CF7" w:rsidP="00696CF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CF7">
        <w:rPr>
          <w:rFonts w:ascii="Times New Roman" w:hAnsi="Times New Roman"/>
          <w:b/>
          <w:sz w:val="28"/>
          <w:szCs w:val="24"/>
          <w:lang w:val="uk-UA"/>
        </w:rPr>
        <w:t>Пропозиції щодо переліку  та значень індикаторів розвитку території згідно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Детальн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території </w:t>
      </w:r>
      <w:r w:rsidR="00204DBB" w:rsidRPr="00204D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частини кварталу вулиць Центральна та Шкільна у селі </w:t>
      </w:r>
      <w:proofErr w:type="spellStart"/>
      <w:r w:rsidR="00204DBB" w:rsidRPr="00204DBB">
        <w:rPr>
          <w:rFonts w:ascii="Times New Roman" w:hAnsi="Times New Roman" w:cs="Times New Roman"/>
          <w:b/>
          <w:sz w:val="28"/>
          <w:szCs w:val="28"/>
          <w:lang w:val="uk-UA"/>
        </w:rPr>
        <w:t>Лисець</w:t>
      </w:r>
      <w:proofErr w:type="spellEnd"/>
      <w:r w:rsidR="00204DBB" w:rsidRPr="00204D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проведення реконструкції магазину та зміни цільового призначення земельної ділянки по вул. Центральна, 37, с. </w:t>
      </w:r>
      <w:proofErr w:type="spellStart"/>
      <w:r w:rsidR="00204DBB" w:rsidRPr="00204DBB">
        <w:rPr>
          <w:rFonts w:ascii="Times New Roman" w:hAnsi="Times New Roman" w:cs="Times New Roman"/>
          <w:b/>
          <w:sz w:val="28"/>
          <w:szCs w:val="28"/>
          <w:lang w:val="uk-UA"/>
        </w:rPr>
        <w:t>Лисець</w:t>
      </w:r>
      <w:proofErr w:type="spellEnd"/>
      <w:r w:rsidR="00204DBB" w:rsidRPr="00204DBB">
        <w:rPr>
          <w:rFonts w:ascii="Times New Roman" w:hAnsi="Times New Roman" w:cs="Times New Roman"/>
          <w:b/>
          <w:sz w:val="28"/>
          <w:szCs w:val="28"/>
          <w:lang w:val="uk-UA"/>
        </w:rPr>
        <w:t>, Кам’янець-Подільського району Хмельницької області</w:t>
      </w:r>
    </w:p>
    <w:p w:rsidR="000D6307" w:rsidRPr="002C080B" w:rsidRDefault="000D6307" w:rsidP="000D6307">
      <w:pPr>
        <w:spacing w:before="240" w:after="240" w:line="264" w:lineRule="auto"/>
        <w:rPr>
          <w:sz w:val="24"/>
          <w:szCs w:val="24"/>
          <w:lang w:val="uk-UA"/>
        </w:rPr>
      </w:pPr>
    </w:p>
    <w:tbl>
      <w:tblPr>
        <w:tblW w:w="8880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3180"/>
        <w:gridCol w:w="1905"/>
        <w:gridCol w:w="1395"/>
        <w:gridCol w:w="1815"/>
      </w:tblGrid>
      <w:tr w:rsidR="000D6307" w:rsidTr="00464AFC">
        <w:trPr>
          <w:trHeight w:val="1222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з/</w:t>
            </w:r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Показник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Одиниці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0D6307" w:rsidRDefault="000D6307" w:rsidP="00464AFC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станом на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</w:t>
            </w: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ік</w:t>
            </w:r>
            <w:proofErr w:type="spell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D6307" w:rsidRPr="000D6307" w:rsidRDefault="000D6307" w:rsidP="00464AFC">
            <w:pPr>
              <w:spacing w:before="240" w:after="2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Бажане</w:t>
            </w:r>
            <w:proofErr w:type="gramEnd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>значення</w:t>
            </w:r>
            <w:proofErr w:type="spellEnd"/>
          </w:p>
        </w:tc>
      </w:tr>
      <w:tr w:rsidR="000D6307" w:rsidTr="00464AFC">
        <w:trPr>
          <w:trHeight w:val="542"/>
        </w:trPr>
        <w:tc>
          <w:tcPr>
            <w:tcW w:w="8880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0D6307" w:rsidRPr="003425A9" w:rsidRDefault="000D6307" w:rsidP="00204DBB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3425A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Територія </w:t>
            </w:r>
            <w:r w:rsidR="005177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для розміщення </w:t>
            </w:r>
            <w:r w:rsidR="00204D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магазину</w:t>
            </w:r>
          </w:p>
        </w:tc>
      </w:tr>
      <w:tr w:rsidR="001949A2" w:rsidTr="001949A2">
        <w:trPr>
          <w:trHeight w:val="1387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49A2" w:rsidRPr="000D6307" w:rsidRDefault="001949A2" w:rsidP="00464AFC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1.1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49A2" w:rsidRPr="001949A2" w:rsidRDefault="001949A2" w:rsidP="001949A2">
            <w:pPr>
              <w:spacing w:before="240" w:after="240" w:line="240" w:lineRule="auto"/>
              <w:jc w:val="both"/>
              <w:rPr>
                <w:rFonts w:ascii="Times New Roman" w:hAnsi="Times New Roman" w:cs="Times New Roman"/>
                <w:color w:val="171717"/>
                <w:sz w:val="24"/>
                <w:szCs w:val="24"/>
              </w:rPr>
            </w:pPr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Д</w:t>
            </w:r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ля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будівництва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і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обслуговування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житлового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будинку,господарських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будівель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і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споруд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49A2" w:rsidRPr="000D6307" w:rsidRDefault="001949A2" w:rsidP="001949A2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949A2" w:rsidRPr="000D6307" w:rsidRDefault="001949A2" w:rsidP="001949A2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0,0433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949A2" w:rsidRPr="001949A2" w:rsidRDefault="001949A2" w:rsidP="001949A2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1949A2" w:rsidTr="00157DE8">
        <w:trPr>
          <w:trHeight w:val="1143"/>
        </w:trPr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49A2" w:rsidRPr="001949A2" w:rsidRDefault="001949A2" w:rsidP="001949A2">
            <w:pPr>
              <w:spacing w:before="240" w:after="240" w:line="240" w:lineRule="auto"/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</w:pPr>
            <w:r w:rsidRPr="000D6307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171717"/>
                <w:sz w:val="24"/>
                <w:szCs w:val="24"/>
                <w:lang w:val="uk-UA"/>
              </w:rPr>
              <w:t>2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49A2" w:rsidRPr="001949A2" w:rsidRDefault="001949A2" w:rsidP="001949A2">
            <w:pPr>
              <w:spacing w:before="240" w:after="24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Д</w:t>
            </w:r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ля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будівництва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обслуговування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будівель</w:t>
            </w:r>
            <w:proofErr w:type="spellEnd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949A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торгівлі</w:t>
            </w:r>
            <w:proofErr w:type="spellEnd"/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949A2" w:rsidRPr="000D6307" w:rsidRDefault="001949A2" w:rsidP="001949A2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949A2" w:rsidRPr="000D6307" w:rsidRDefault="001949A2" w:rsidP="001949A2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949A2" w:rsidRPr="000D6307" w:rsidRDefault="001949A2" w:rsidP="001949A2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0,0433</w:t>
            </w:r>
          </w:p>
        </w:tc>
      </w:tr>
    </w:tbl>
    <w:p w:rsidR="00925506" w:rsidRDefault="00925506" w:rsidP="00925506">
      <w:pPr>
        <w:jc w:val="center"/>
        <w:rPr>
          <w:rFonts w:ascii="Times New Roman" w:hAnsi="Times New Roman" w:cs="Times New Roman"/>
          <w:sz w:val="28"/>
          <w:szCs w:val="28"/>
          <w:lang w:val="uk"/>
        </w:rPr>
      </w:pPr>
    </w:p>
    <w:p w:rsidR="00A967D9" w:rsidRDefault="00A967D9" w:rsidP="00925506">
      <w:pPr>
        <w:jc w:val="center"/>
        <w:rPr>
          <w:rFonts w:ascii="Times New Roman" w:hAnsi="Times New Roman" w:cs="Times New Roman"/>
          <w:sz w:val="28"/>
          <w:szCs w:val="28"/>
          <w:lang w:val="uk"/>
        </w:rPr>
      </w:pPr>
    </w:p>
    <w:p w:rsidR="00A967D9" w:rsidRDefault="00A967D9" w:rsidP="00A967D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Міський голова                                                                                     Веліна ЗАЯЦЬ</w:t>
      </w:r>
    </w:p>
    <w:p w:rsidR="00A967D9" w:rsidRDefault="00A967D9" w:rsidP="00A967D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  <w:sectPr w:rsidR="00A967D9">
          <w:pgSz w:w="11906" w:h="16838"/>
          <w:pgMar w:top="1134" w:right="850" w:bottom="1134" w:left="1701" w:header="708" w:footer="708" w:gutter="0"/>
          <w:cols w:space="720"/>
        </w:sectPr>
      </w:pPr>
    </w:p>
    <w:p w:rsidR="00925506" w:rsidRPr="00925506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lastRenderedPageBreak/>
        <w:t xml:space="preserve">Додаток  </w:t>
      </w:r>
      <w:r>
        <w:rPr>
          <w:rFonts w:ascii="Times New Roman" w:hAnsi="Times New Roman"/>
          <w:sz w:val="24"/>
          <w:szCs w:val="24"/>
          <w:lang w:val="uk-UA"/>
        </w:rPr>
        <w:t>3</w:t>
      </w:r>
    </w:p>
    <w:p w:rsidR="00925506" w:rsidRPr="00925506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до рішення шістдесят сьомої сесії</w:t>
      </w:r>
    </w:p>
    <w:p w:rsidR="00925506" w:rsidRPr="00925506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>міської       ради    VIIІ    скликання</w:t>
      </w:r>
    </w:p>
    <w:p w:rsidR="00925506" w:rsidRPr="002C080B" w:rsidRDefault="00925506" w:rsidP="00925506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  <w:lang w:val="uk-UA"/>
        </w:rPr>
      </w:pPr>
      <w:r w:rsidRPr="00925506">
        <w:rPr>
          <w:rFonts w:ascii="Times New Roman" w:hAnsi="Times New Roman"/>
          <w:sz w:val="24"/>
          <w:szCs w:val="24"/>
          <w:lang w:val="uk-UA"/>
        </w:rPr>
        <w:t xml:space="preserve">від  17.08.2023 р.  № </w:t>
      </w:r>
      <w:r w:rsidR="00A967D9">
        <w:rPr>
          <w:rFonts w:ascii="Times New Roman" w:hAnsi="Times New Roman"/>
          <w:sz w:val="24"/>
          <w:szCs w:val="24"/>
          <w:lang w:val="uk-UA"/>
        </w:rPr>
        <w:t>10</w:t>
      </w:r>
      <w:r w:rsidRPr="00925506">
        <w:rPr>
          <w:rFonts w:ascii="Times New Roman" w:hAnsi="Times New Roman"/>
          <w:sz w:val="24"/>
          <w:szCs w:val="24"/>
          <w:lang w:val="uk-UA"/>
        </w:rPr>
        <w:t>-67/2023</w:t>
      </w:r>
    </w:p>
    <w:p w:rsidR="000D6307" w:rsidRDefault="000D6307" w:rsidP="00157DE8">
      <w:pPr>
        <w:ind w:left="5670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9E06FB" w:rsidRDefault="009E06FB" w:rsidP="009E06F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06FB">
        <w:rPr>
          <w:rFonts w:ascii="Times New Roman" w:hAnsi="Times New Roman" w:cs="Times New Roman"/>
          <w:b/>
          <w:color w:val="000000" w:themeColor="text1"/>
          <w:sz w:val="28"/>
          <w:szCs w:val="24"/>
          <w:lang w:val="uk-UA"/>
        </w:rPr>
        <w:t>Прогнозовані наслідки розроблення</w:t>
      </w:r>
      <w:r w:rsidRPr="009E06FB">
        <w:rPr>
          <w:b/>
          <w:color w:val="0000FF"/>
          <w:sz w:val="24"/>
          <w:szCs w:val="24"/>
          <w:lang w:val="uk-UA"/>
        </w:rPr>
        <w:t xml:space="preserve"> 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>Детальн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A058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території </w:t>
      </w:r>
      <w:r w:rsidR="00157DE8" w:rsidRPr="00204D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частини кварталу вулиць Центральна та Шкільна у селі </w:t>
      </w:r>
      <w:proofErr w:type="spellStart"/>
      <w:r w:rsidR="00157DE8" w:rsidRPr="00204DBB">
        <w:rPr>
          <w:rFonts w:ascii="Times New Roman" w:hAnsi="Times New Roman" w:cs="Times New Roman"/>
          <w:b/>
          <w:sz w:val="28"/>
          <w:szCs w:val="28"/>
          <w:lang w:val="uk-UA"/>
        </w:rPr>
        <w:t>Лисець</w:t>
      </w:r>
      <w:proofErr w:type="spellEnd"/>
      <w:r w:rsidR="00157DE8" w:rsidRPr="00204D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проведення реконструкції магазину та зміни цільового призначення земельної ділянки по вул. Центральна, 37, с. </w:t>
      </w:r>
      <w:proofErr w:type="spellStart"/>
      <w:r w:rsidR="00157DE8" w:rsidRPr="00204DBB">
        <w:rPr>
          <w:rFonts w:ascii="Times New Roman" w:hAnsi="Times New Roman" w:cs="Times New Roman"/>
          <w:b/>
          <w:sz w:val="28"/>
          <w:szCs w:val="28"/>
          <w:lang w:val="uk-UA"/>
        </w:rPr>
        <w:t>Лисець</w:t>
      </w:r>
      <w:proofErr w:type="spellEnd"/>
      <w:r w:rsidR="00157DE8" w:rsidRPr="00204DBB">
        <w:rPr>
          <w:rFonts w:ascii="Times New Roman" w:hAnsi="Times New Roman" w:cs="Times New Roman"/>
          <w:b/>
          <w:sz w:val="28"/>
          <w:szCs w:val="28"/>
          <w:lang w:val="uk-UA"/>
        </w:rPr>
        <w:t>, Кам’янець-Подільського району Хмельницької області</w:t>
      </w:r>
    </w:p>
    <w:tbl>
      <w:tblPr>
        <w:tblW w:w="9739" w:type="dxa"/>
        <w:tblInd w:w="-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19"/>
        <w:gridCol w:w="2410"/>
        <w:gridCol w:w="4110"/>
      </w:tblGrid>
      <w:tr w:rsidR="00695FC7" w:rsidTr="00723721">
        <w:trPr>
          <w:trHeight w:val="695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П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равові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64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Е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кономічні</w:t>
            </w:r>
            <w:proofErr w:type="spellEnd"/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695FC7" w:rsidRDefault="00695FC7" w:rsidP="00695FC7">
            <w:pPr>
              <w:spacing w:before="240" w:after="240" w:line="256" w:lineRule="auto"/>
              <w:ind w:left="367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lang w:val="uk-UA"/>
              </w:rPr>
              <w:t>Д</w:t>
            </w:r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ля природного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навколишнього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середовища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(у тому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числі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для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здоров’я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населення</w:t>
            </w:r>
            <w:proofErr w:type="spellEnd"/>
            <w:r w:rsidRPr="00695FC7"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</w:p>
        </w:tc>
      </w:tr>
      <w:tr w:rsidR="00695FC7" w:rsidTr="00723721">
        <w:trPr>
          <w:trHeight w:val="1358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695FC7" w:rsidRDefault="00695FC7" w:rsidP="004359CB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 w:rsidRPr="00695FC7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В</w:t>
            </w:r>
            <w:r w:rsidR="00723721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заємоузгодження державних, </w:t>
            </w:r>
            <w:r w:rsidR="00FD26BD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 xml:space="preserve">громадських та приватних інтересів під час </w:t>
            </w:r>
            <w:r w:rsidR="004359CB"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розміщення магазину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695FC7" w:rsidRPr="00C32F6A" w:rsidRDefault="00FD26BD" w:rsidP="00723721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 w:rsidRPr="00C32F6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Підвищення</w:t>
            </w:r>
            <w:r w:rsidR="00723721" w:rsidRPr="00C32F6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 xml:space="preserve"> інвестиційної привабливості території громади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695FC7" w:rsidRPr="00723721" w:rsidRDefault="00695FC7" w:rsidP="00723721">
            <w:pPr>
              <w:spacing w:after="24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23721" w:rsidTr="001E287C">
        <w:trPr>
          <w:trHeight w:val="923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695FC7" w:rsidRDefault="008B5A22" w:rsidP="00464AFC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Зміна функціонального використання земельної ділянки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23721" w:rsidRPr="00723721" w:rsidRDefault="001E287C" w:rsidP="00723721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Визначення найбільш ефективного використання території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723721" w:rsidRPr="00723721" w:rsidRDefault="00723721" w:rsidP="00723721">
            <w:pPr>
              <w:spacing w:after="24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1E287C" w:rsidTr="00925506">
        <w:trPr>
          <w:trHeight w:val="1607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E287C" w:rsidRDefault="001E287C" w:rsidP="00464AFC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Визначення функціонального призначення території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1E287C" w:rsidRDefault="00CC325E" w:rsidP="00276D98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 xml:space="preserve">Збільшення надходжень в місцевий бюджет від земельного податку 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1E287C" w:rsidRDefault="001E287C" w:rsidP="00723721">
            <w:pPr>
              <w:spacing w:after="24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DC4C1F" w:rsidTr="008B5A22">
        <w:trPr>
          <w:trHeight w:val="923"/>
        </w:trPr>
        <w:tc>
          <w:tcPr>
            <w:tcW w:w="32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Default="00DC4C1F" w:rsidP="00DC4C1F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uk-UA"/>
              </w:rPr>
              <w:t>Здійснення контролю у сфері містобудування та землеустрою у зв’язку з розробленням додаткової містобудівної документації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C4C1F" w:rsidRDefault="00DC4C1F" w:rsidP="00CC325E">
            <w:pPr>
              <w:spacing w:before="240"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uk-UA"/>
              </w:rPr>
              <w:t>Стимулювання економічної активності та створення умов для розвитку бізнесу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bottom"/>
          </w:tcPr>
          <w:p w:rsidR="00DC4C1F" w:rsidRDefault="00DC4C1F" w:rsidP="00723721">
            <w:pPr>
              <w:spacing w:after="24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</w:tbl>
    <w:p w:rsidR="00925506" w:rsidRDefault="00925506" w:rsidP="00925506">
      <w:pPr>
        <w:jc w:val="center"/>
        <w:rPr>
          <w:rFonts w:ascii="Times New Roman" w:hAnsi="Times New Roman" w:cs="Times New Roman"/>
          <w:sz w:val="24"/>
          <w:szCs w:val="24"/>
          <w:lang w:val="uk"/>
        </w:rPr>
      </w:pPr>
    </w:p>
    <w:p w:rsidR="00A967D9" w:rsidRDefault="00A967D9" w:rsidP="00A967D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Міський голова                                                                                     Веліна ЗАЯЦЬ</w:t>
      </w:r>
    </w:p>
    <w:sectPr w:rsidR="00A96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14"/>
    <w:rsid w:val="000D6307"/>
    <w:rsid w:val="000E3482"/>
    <w:rsid w:val="001235B1"/>
    <w:rsid w:val="00157DE8"/>
    <w:rsid w:val="001756EF"/>
    <w:rsid w:val="001949A2"/>
    <w:rsid w:val="001E287C"/>
    <w:rsid w:val="001E2A31"/>
    <w:rsid w:val="00204DBB"/>
    <w:rsid w:val="002765D8"/>
    <w:rsid w:val="00276D98"/>
    <w:rsid w:val="002C080B"/>
    <w:rsid w:val="002D506D"/>
    <w:rsid w:val="00307F47"/>
    <w:rsid w:val="003425A9"/>
    <w:rsid w:val="003F66C8"/>
    <w:rsid w:val="004359CB"/>
    <w:rsid w:val="00457677"/>
    <w:rsid w:val="00517730"/>
    <w:rsid w:val="00573131"/>
    <w:rsid w:val="00666FE4"/>
    <w:rsid w:val="00695FC7"/>
    <w:rsid w:val="00696CF7"/>
    <w:rsid w:val="006A3EC7"/>
    <w:rsid w:val="00723721"/>
    <w:rsid w:val="00807E43"/>
    <w:rsid w:val="00842B71"/>
    <w:rsid w:val="00881DA3"/>
    <w:rsid w:val="00885A53"/>
    <w:rsid w:val="008B5A22"/>
    <w:rsid w:val="008E390F"/>
    <w:rsid w:val="00924536"/>
    <w:rsid w:val="00925506"/>
    <w:rsid w:val="009E06FB"/>
    <w:rsid w:val="00A05805"/>
    <w:rsid w:val="00A33FAC"/>
    <w:rsid w:val="00A74AB6"/>
    <w:rsid w:val="00A967D9"/>
    <w:rsid w:val="00AA3BA8"/>
    <w:rsid w:val="00B04880"/>
    <w:rsid w:val="00B55675"/>
    <w:rsid w:val="00B57E37"/>
    <w:rsid w:val="00BA7352"/>
    <w:rsid w:val="00BE5239"/>
    <w:rsid w:val="00BF6C6A"/>
    <w:rsid w:val="00C32F6A"/>
    <w:rsid w:val="00CC325E"/>
    <w:rsid w:val="00CD2B83"/>
    <w:rsid w:val="00D66514"/>
    <w:rsid w:val="00DC4C1F"/>
    <w:rsid w:val="00E272FE"/>
    <w:rsid w:val="00EE31E7"/>
    <w:rsid w:val="00F9392D"/>
    <w:rsid w:val="00FC1B0C"/>
    <w:rsid w:val="00FD26BD"/>
    <w:rsid w:val="00FD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51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A73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2023-08-14T07:55:00Z</cp:lastPrinted>
  <dcterms:created xsi:type="dcterms:W3CDTF">2023-08-03T13:31:00Z</dcterms:created>
  <dcterms:modified xsi:type="dcterms:W3CDTF">2023-08-18T11:32:00Z</dcterms:modified>
</cp:coreProperties>
</file>